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6DCF" w14:textId="458C9177" w:rsidR="002C3DB1" w:rsidRPr="004847BB" w:rsidRDefault="002C3DB1" w:rsidP="002C3DB1">
      <w:r>
        <w:rPr>
          <w:rFonts w:ascii="Times New Roman" w:hAnsi="Times New Roman" w:cs="Times New Roman"/>
          <w:b/>
          <w:sz w:val="28"/>
          <w:szCs w:val="28"/>
        </w:rPr>
        <w:t>Till medlemmarna i Föreningen Headway Africa</w:t>
      </w:r>
    </w:p>
    <w:p w14:paraId="2FDD33B1" w14:textId="77777777" w:rsidR="0073407B" w:rsidRDefault="0073407B" w:rsidP="002C3DB1">
      <w:pPr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14:paraId="220E66A8" w14:textId="0EAA21BE" w:rsidR="002C3DB1" w:rsidRDefault="002C3DB1" w:rsidP="002C3DB1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Jul-nyhetsbrev nr 32, december 2022.</w:t>
      </w:r>
    </w:p>
    <w:p w14:paraId="13DE3044" w14:textId="579E5123" w:rsidR="002C3DB1" w:rsidRPr="002C3DB1" w:rsidRDefault="002C3DB1" w:rsidP="002C3DB1">
      <w:pPr>
        <w:spacing w:line="259" w:lineRule="auto"/>
      </w:pPr>
      <w:r w:rsidRPr="002C3DB1">
        <w:t>Årets arbete</w:t>
      </w:r>
      <w:r>
        <w:t xml:space="preserve">, för oss i Föreningen Headway Africa </w:t>
      </w:r>
      <w:r w:rsidRPr="002C3DB1">
        <w:t>har fortskridit</w:t>
      </w:r>
      <w:r>
        <w:t>, men</w:t>
      </w:r>
      <w:r w:rsidRPr="002C3DB1">
        <w:t xml:space="preserve"> i pandemins spår. De möten vi haft har genomförts digitalt, såväl styrelsemötena</w:t>
      </w:r>
      <w:r>
        <w:t>,</w:t>
      </w:r>
      <w:r w:rsidRPr="002C3DB1">
        <w:t xml:space="preserve"> som kontakterna med våra partners.</w:t>
      </w:r>
    </w:p>
    <w:p w14:paraId="4DEE6FAD" w14:textId="77777777" w:rsidR="002C3DB1" w:rsidRPr="002C3DB1" w:rsidRDefault="002C3DB1" w:rsidP="002C3DB1">
      <w:pPr>
        <w:spacing w:line="259" w:lineRule="auto"/>
        <w:rPr>
          <w:b/>
          <w:bCs/>
        </w:rPr>
      </w:pPr>
      <w:r w:rsidRPr="002C3DB1">
        <w:rPr>
          <w:b/>
          <w:bCs/>
        </w:rPr>
        <w:t>Zambia</w:t>
      </w:r>
    </w:p>
    <w:p w14:paraId="4F3F2AEB" w14:textId="2AEEC924" w:rsidR="002C3DB1" w:rsidRPr="002C3DB1" w:rsidRDefault="002C3DB1" w:rsidP="002C3DB1">
      <w:pPr>
        <w:spacing w:line="259" w:lineRule="auto"/>
      </w:pPr>
      <w:r w:rsidRPr="002C3DB1">
        <w:t xml:space="preserve">Det huvudsakliga arbetet har koncentrerats kring kontakterna med Zambia, ZAPCD, Association for </w:t>
      </w:r>
      <w:r>
        <w:t>P</w:t>
      </w:r>
      <w:r w:rsidRPr="002C3DB1">
        <w:t xml:space="preserve">arents with </w:t>
      </w:r>
      <w:r>
        <w:t>D</w:t>
      </w:r>
      <w:r w:rsidRPr="002C3DB1">
        <w:t xml:space="preserve">isabilities, och en ansökan till Forum Civ för ett gemensamt utvecklingsprojekt </w:t>
      </w:r>
      <w:r>
        <w:t>som</w:t>
      </w:r>
      <w:r w:rsidRPr="002C3DB1">
        <w:t xml:space="preserve"> stöd till organisationen ZAPCD i Zambia. </w:t>
      </w:r>
      <w:r>
        <w:t>ZAPCD</w:t>
      </w:r>
      <w:r w:rsidRPr="002C3DB1">
        <w:t xml:space="preserve"> arbetar för ökad delaktighet i samhället, stöd till föräldrar samt verkar för mänskliga rättigheter för sina medlemmar</w:t>
      </w:r>
      <w:r>
        <w:t>, som vi tidigare har berättat om.</w:t>
      </w:r>
    </w:p>
    <w:p w14:paraId="51E9CAEA" w14:textId="548966F5" w:rsidR="002C3DB1" w:rsidRPr="002C3DB1" w:rsidRDefault="002C3DB1" w:rsidP="002C3DB1">
      <w:pPr>
        <w:spacing w:line="259" w:lineRule="auto"/>
      </w:pPr>
      <w:r w:rsidRPr="002C3DB1">
        <w:t>Headway Africa har genom det fleråriga projektarbetet i Zimbabwe</w:t>
      </w:r>
      <w:r>
        <w:t>,</w:t>
      </w:r>
      <w:r w:rsidRPr="002C3DB1">
        <w:t xml:space="preserve"> med motsvarande organisation</w:t>
      </w:r>
      <w:r>
        <w:t>,</w:t>
      </w:r>
      <w:r w:rsidRPr="002C3DB1">
        <w:t xml:space="preserve"> fått erfarenheter som kan utvecklas och tas till vara. Tyvärr fick vi </w:t>
      </w:r>
      <w:r>
        <w:t xml:space="preserve">något oväntat </w:t>
      </w:r>
      <w:r w:rsidRPr="002C3DB1">
        <w:t xml:space="preserve">avslag på vår ansökan. </w:t>
      </w:r>
      <w:r w:rsidR="008E74CC">
        <w:t>Vi</w:t>
      </w:r>
      <w:r w:rsidRPr="002C3DB1">
        <w:t xml:space="preserve"> arbetar nu vidare med alternativa möjligheter för att fullfölja planerna på stöd till ZPCDA.</w:t>
      </w:r>
    </w:p>
    <w:p w14:paraId="111A4AAD" w14:textId="77777777" w:rsidR="002C3DB1" w:rsidRPr="002C3DB1" w:rsidRDefault="002C3DB1" w:rsidP="002C3DB1">
      <w:pPr>
        <w:tabs>
          <w:tab w:val="left" w:pos="3380"/>
        </w:tabs>
        <w:spacing w:line="259" w:lineRule="auto"/>
        <w:rPr>
          <w:b/>
          <w:bCs/>
        </w:rPr>
      </w:pPr>
      <w:r w:rsidRPr="002C3DB1">
        <w:rPr>
          <w:b/>
          <w:bCs/>
        </w:rPr>
        <w:t>Statens biståndsbudget.</w:t>
      </w:r>
    </w:p>
    <w:p w14:paraId="38AF9641" w14:textId="04F6BBAB" w:rsidR="002C3DB1" w:rsidRPr="002C3DB1" w:rsidRDefault="002C3DB1" w:rsidP="002C3DB1">
      <w:pPr>
        <w:tabs>
          <w:tab w:val="left" w:pos="3380"/>
        </w:tabs>
        <w:spacing w:line="259" w:lineRule="auto"/>
      </w:pPr>
      <w:r w:rsidRPr="002C3DB1">
        <w:t xml:space="preserve">Styrelsen för Headway Africa har i likhet med många andra av Forum Civs medlemmar kraftigt reagerat och gjort ett uttalande mot </w:t>
      </w:r>
      <w:r>
        <w:t xml:space="preserve">de </w:t>
      </w:r>
      <w:r w:rsidRPr="002C3DB1">
        <w:t>planerade nedskärningar</w:t>
      </w:r>
      <w:r>
        <w:t>na</w:t>
      </w:r>
      <w:r w:rsidRPr="002C3DB1">
        <w:t xml:space="preserve"> i biståndsbudgeten. Mera om detta finns att läsa på vår hemsida.</w:t>
      </w:r>
    </w:p>
    <w:p w14:paraId="4324196C" w14:textId="074469DD" w:rsidR="002C3DB1" w:rsidRPr="002C3DB1" w:rsidRDefault="0006532C" w:rsidP="002C3DB1">
      <w:pPr>
        <w:tabs>
          <w:tab w:val="left" w:pos="3380"/>
        </w:tabs>
        <w:spacing w:line="259" w:lineRule="auto"/>
        <w:rPr>
          <w:b/>
          <w:bCs/>
        </w:rPr>
      </w:pPr>
      <w:r w:rsidRPr="0006532C">
        <w:rPr>
          <w:b/>
          <w:bCs/>
        </w:rPr>
        <w:t>Inför 2023</w:t>
      </w:r>
    </w:p>
    <w:p w14:paraId="5AF02DF5" w14:textId="5304D4B0" w:rsidR="002C3DB1" w:rsidRDefault="002C3DB1" w:rsidP="002C3DB1">
      <w:pPr>
        <w:tabs>
          <w:tab w:val="left" w:pos="3380"/>
        </w:tabs>
        <w:spacing w:line="259" w:lineRule="auto"/>
      </w:pPr>
      <w:r w:rsidRPr="002C3DB1">
        <w:t>Det finns många intressanta frågor och samarbeten för Headway Africa att arbeta vidare med under kommande år. Tillsammans ska vi göra vårt allra bästa.</w:t>
      </w:r>
    </w:p>
    <w:p w14:paraId="7B604DCF" w14:textId="14C52054" w:rsidR="0006532C" w:rsidRDefault="0006532C" w:rsidP="002C3DB1">
      <w:pPr>
        <w:tabs>
          <w:tab w:val="left" w:pos="3380"/>
        </w:tabs>
        <w:spacing w:line="259" w:lineRule="auto"/>
      </w:pPr>
      <w:r>
        <w:t xml:space="preserve">Kontakterna med vår tidigare projektpartner i Zimbabwe, ZPHCA, kommer att fortsätta. Även om vi inte </w:t>
      </w:r>
      <w:r w:rsidR="00571746">
        <w:t xml:space="preserve">just nu </w:t>
      </w:r>
      <w:r>
        <w:t xml:space="preserve">kommer att ha ekonomiska möjligheter till ett konkret projektsamarbete ser vi ändå att ett ömsesidigt utbyte av erfarenheter och ”råd och dåd” har </w:t>
      </w:r>
      <w:r w:rsidR="00571746">
        <w:t xml:space="preserve">stor </w:t>
      </w:r>
      <w:r>
        <w:t xml:space="preserve">betydelse. </w:t>
      </w:r>
    </w:p>
    <w:p w14:paraId="56D0D456" w14:textId="37EA19E1" w:rsidR="0006532C" w:rsidRDefault="0006532C" w:rsidP="002C3DB1">
      <w:pPr>
        <w:tabs>
          <w:tab w:val="left" w:pos="3380"/>
        </w:tabs>
        <w:spacing w:line="259" w:lineRule="auto"/>
      </w:pPr>
      <w:r>
        <w:t xml:space="preserve">Vårt årsmöte planerar vi att hålla 27 april,  främst </w:t>
      </w:r>
      <w:r w:rsidR="00AD163F">
        <w:t xml:space="preserve">som </w:t>
      </w:r>
      <w:r>
        <w:t>digitalt. Kallelse kommer vi skicka ut i god tid innan mötet.</w:t>
      </w:r>
      <w:r w:rsidR="00571746">
        <w:t xml:space="preserve"> En liten uppmaning om att betala medlemsavgiften, 100 kr, för 2023 kommer också…</w:t>
      </w:r>
    </w:p>
    <w:p w14:paraId="25A14E9E" w14:textId="4955E41D" w:rsidR="004847BB" w:rsidRDefault="002C3DB1" w:rsidP="002C3DB1">
      <w:pPr>
        <w:tabs>
          <w:tab w:val="left" w:pos="3380"/>
        </w:tabs>
        <w:spacing w:line="259" w:lineRule="auto"/>
      </w:pPr>
      <w:r w:rsidRPr="002C3DB1">
        <w:t>Nu vill vi önska alla våra medlemmar och sympatisörer</w:t>
      </w:r>
      <w:r w:rsidR="00D151B0">
        <w:t>….</w:t>
      </w:r>
    </w:p>
    <w:p w14:paraId="4B1FF528" w14:textId="55D2DCA4" w:rsidR="002C3DB1" w:rsidRDefault="00D151B0" w:rsidP="002C3DB1">
      <w:pPr>
        <w:tabs>
          <w:tab w:val="left" w:pos="3380"/>
        </w:tabs>
        <w:spacing w:line="259" w:lineRule="auto"/>
        <w:rPr>
          <w:rFonts w:ascii="Lucida Handwriting" w:hAnsi="Lucida Handwriting"/>
          <w:color w:val="FF0000"/>
          <w:sz w:val="32"/>
          <w:szCs w:val="32"/>
        </w:rPr>
      </w:pPr>
      <w:r>
        <w:rPr>
          <w:rFonts w:ascii="Lucida Handwriting" w:hAnsi="Lucida Handwriting"/>
          <w:color w:val="FF0000"/>
          <w:sz w:val="32"/>
          <w:szCs w:val="32"/>
        </w:rPr>
        <w:t>…..</w:t>
      </w:r>
      <w:r w:rsidR="00301573">
        <w:rPr>
          <w:rFonts w:ascii="Lucida Handwriting" w:hAnsi="Lucida Handwriting"/>
          <w:color w:val="FF0000"/>
          <w:sz w:val="32"/>
          <w:szCs w:val="32"/>
        </w:rPr>
        <w:t>e</w:t>
      </w:r>
      <w:r w:rsidR="002C3DB1" w:rsidRPr="002C3DB1">
        <w:rPr>
          <w:rFonts w:ascii="Lucida Handwriting" w:hAnsi="Lucida Handwriting"/>
          <w:color w:val="FF0000"/>
          <w:sz w:val="32"/>
          <w:szCs w:val="32"/>
        </w:rPr>
        <w:t xml:space="preserve">n </w:t>
      </w:r>
      <w:r w:rsidR="00301573">
        <w:rPr>
          <w:rFonts w:ascii="Lucida Handwriting" w:hAnsi="Lucida Handwriting"/>
          <w:color w:val="FF0000"/>
          <w:sz w:val="32"/>
          <w:szCs w:val="32"/>
        </w:rPr>
        <w:t>r</w:t>
      </w:r>
      <w:r w:rsidR="002C3DB1" w:rsidRPr="002C3DB1">
        <w:rPr>
          <w:rFonts w:ascii="Lucida Handwriting" w:hAnsi="Lucida Handwriting"/>
          <w:color w:val="FF0000"/>
          <w:sz w:val="32"/>
          <w:szCs w:val="32"/>
        </w:rPr>
        <w:t xml:space="preserve">iktigt </w:t>
      </w:r>
      <w:r w:rsidR="00301573">
        <w:rPr>
          <w:rFonts w:ascii="Lucida Handwriting" w:hAnsi="Lucida Handwriting"/>
          <w:color w:val="FF0000"/>
          <w:sz w:val="32"/>
          <w:szCs w:val="32"/>
        </w:rPr>
        <w:t>G</w:t>
      </w:r>
      <w:r w:rsidR="002C3DB1" w:rsidRPr="002C3DB1">
        <w:rPr>
          <w:rFonts w:ascii="Lucida Handwriting" w:hAnsi="Lucida Handwriting"/>
          <w:color w:val="FF0000"/>
          <w:sz w:val="32"/>
          <w:szCs w:val="32"/>
        </w:rPr>
        <w:t xml:space="preserve">od </w:t>
      </w:r>
      <w:r w:rsidR="00301573">
        <w:rPr>
          <w:rFonts w:ascii="Lucida Handwriting" w:hAnsi="Lucida Handwriting"/>
          <w:color w:val="FF0000"/>
          <w:sz w:val="32"/>
          <w:szCs w:val="32"/>
        </w:rPr>
        <w:t>J</w:t>
      </w:r>
      <w:r w:rsidR="002C3DB1" w:rsidRPr="002C3DB1">
        <w:rPr>
          <w:rFonts w:ascii="Lucida Handwriting" w:hAnsi="Lucida Handwriting"/>
          <w:color w:val="FF0000"/>
          <w:sz w:val="32"/>
          <w:szCs w:val="32"/>
        </w:rPr>
        <w:t xml:space="preserve">ul och ett </w:t>
      </w:r>
      <w:r w:rsidR="00301573">
        <w:rPr>
          <w:rFonts w:ascii="Lucida Handwriting" w:hAnsi="Lucida Handwriting"/>
          <w:color w:val="FF0000"/>
          <w:sz w:val="32"/>
          <w:szCs w:val="32"/>
        </w:rPr>
        <w:t>G</w:t>
      </w:r>
      <w:r w:rsidR="002C3DB1" w:rsidRPr="002C3DB1">
        <w:rPr>
          <w:rFonts w:ascii="Lucida Handwriting" w:hAnsi="Lucida Handwriting"/>
          <w:color w:val="FF0000"/>
          <w:sz w:val="32"/>
          <w:szCs w:val="32"/>
        </w:rPr>
        <w:t xml:space="preserve">ott </w:t>
      </w:r>
      <w:r w:rsidR="00301573">
        <w:rPr>
          <w:rFonts w:ascii="Lucida Handwriting" w:hAnsi="Lucida Handwriting"/>
          <w:color w:val="FF0000"/>
          <w:sz w:val="32"/>
          <w:szCs w:val="32"/>
        </w:rPr>
        <w:t>N</w:t>
      </w:r>
      <w:r w:rsidR="002C3DB1" w:rsidRPr="002C3DB1">
        <w:rPr>
          <w:rFonts w:ascii="Lucida Handwriting" w:hAnsi="Lucida Handwriting"/>
          <w:color w:val="FF0000"/>
          <w:sz w:val="32"/>
          <w:szCs w:val="32"/>
        </w:rPr>
        <w:t xml:space="preserve">ytt </w:t>
      </w:r>
      <w:r w:rsidR="00301573">
        <w:rPr>
          <w:rFonts w:ascii="Lucida Handwriting" w:hAnsi="Lucida Handwriting"/>
          <w:color w:val="FF0000"/>
          <w:sz w:val="32"/>
          <w:szCs w:val="32"/>
        </w:rPr>
        <w:t>Å</w:t>
      </w:r>
      <w:r w:rsidR="002C3DB1" w:rsidRPr="002C3DB1">
        <w:rPr>
          <w:rFonts w:ascii="Lucida Handwriting" w:hAnsi="Lucida Handwriting"/>
          <w:color w:val="FF0000"/>
          <w:sz w:val="32"/>
          <w:szCs w:val="32"/>
        </w:rPr>
        <w:t>r!</w:t>
      </w:r>
    </w:p>
    <w:p w14:paraId="5DF67338" w14:textId="442D5EDF" w:rsidR="00C65603" w:rsidRDefault="004847BB" w:rsidP="00DA7F64">
      <w:pPr>
        <w:pStyle w:val="Ingetavstnd"/>
      </w:pPr>
      <w:r w:rsidRPr="004847BB">
        <w:t>Styrelsen /Ingrid Svanteson</w:t>
      </w:r>
    </w:p>
    <w:p w14:paraId="56E0F1D3" w14:textId="77777777" w:rsidR="0073407B" w:rsidRDefault="0073407B" w:rsidP="00DA7F64">
      <w:pPr>
        <w:pStyle w:val="Ingetavstnd"/>
      </w:pPr>
    </w:p>
    <w:p w14:paraId="144A4794" w14:textId="77777777" w:rsidR="00DA7F64" w:rsidRPr="00C65603" w:rsidRDefault="00DA7F64" w:rsidP="00DA7F64">
      <w:pPr>
        <w:pStyle w:val="Ingetavstnd"/>
      </w:pPr>
    </w:p>
    <w:p w14:paraId="5BCB84C3" w14:textId="34B4D412" w:rsidR="00127340" w:rsidRPr="00127340" w:rsidRDefault="00C65603" w:rsidP="00127340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27340">
        <w:rPr>
          <w:b/>
          <w:bCs/>
        </w:rPr>
        <w:t xml:space="preserve">Hemsida: </w:t>
      </w:r>
      <w:hyperlink r:id="rId6" w:history="1">
        <w:r w:rsidR="00127340" w:rsidRPr="00127340">
          <w:rPr>
            <w:rStyle w:val="Hyperlnk"/>
            <w:b/>
            <w:bCs/>
            <w:color w:val="auto"/>
            <w:u w:val="none"/>
          </w:rPr>
          <w:t>www.headwayafrica.se</w:t>
        </w:r>
      </w:hyperlink>
      <w:r w:rsidRPr="00127340">
        <w:rPr>
          <w:b/>
          <w:bCs/>
        </w:rPr>
        <w:t xml:space="preserve"> </w:t>
      </w:r>
    </w:p>
    <w:p w14:paraId="52AF0BDA" w14:textId="79054F98" w:rsidR="00C65603" w:rsidRPr="00127340" w:rsidRDefault="00C65603" w:rsidP="00127340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7340">
        <w:t xml:space="preserve">E-post: headwayafrica@gmail.com </w:t>
      </w:r>
    </w:p>
    <w:p w14:paraId="2066823D" w14:textId="77777777" w:rsidR="00C65603" w:rsidRPr="00127340" w:rsidRDefault="00C65603" w:rsidP="00127340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7340">
        <w:t>Postadress: Headway Africa, c/o SV, Grönelundsgatan 4, 521 35 Falköping</w:t>
      </w:r>
    </w:p>
    <w:p w14:paraId="7D5EF1F4" w14:textId="1C173049" w:rsidR="009956DD" w:rsidRPr="00127340" w:rsidRDefault="00C65603" w:rsidP="00127340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7340">
        <w:t xml:space="preserve">BG: 758-3792 PG: 60 08 24-7 </w:t>
      </w:r>
      <w:r w:rsidR="00127340">
        <w:t xml:space="preserve">    </w:t>
      </w:r>
      <w:r w:rsidRPr="00127340">
        <w:t>Swish: 123 051</w:t>
      </w:r>
      <w:r w:rsidR="00D45EE8">
        <w:t> </w:t>
      </w:r>
      <w:r w:rsidRPr="00127340">
        <w:t>834</w:t>
      </w:r>
      <w:r w:rsidR="00D45EE8">
        <w:t>-0</w:t>
      </w:r>
    </w:p>
    <w:sectPr w:rsidR="009956DD" w:rsidRPr="001273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C281" w14:textId="77777777" w:rsidR="004F4722" w:rsidRDefault="004F4722" w:rsidP="00EA11A9">
      <w:pPr>
        <w:spacing w:after="0" w:line="240" w:lineRule="auto"/>
      </w:pPr>
      <w:r>
        <w:separator/>
      </w:r>
    </w:p>
  </w:endnote>
  <w:endnote w:type="continuationSeparator" w:id="0">
    <w:p w14:paraId="5B83F55F" w14:textId="77777777" w:rsidR="004F4722" w:rsidRDefault="004F4722" w:rsidP="00EA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A268" w14:textId="77777777" w:rsidR="004F4722" w:rsidRDefault="004F4722" w:rsidP="00EA11A9">
      <w:pPr>
        <w:spacing w:after="0" w:line="240" w:lineRule="auto"/>
      </w:pPr>
      <w:r>
        <w:separator/>
      </w:r>
    </w:p>
  </w:footnote>
  <w:footnote w:type="continuationSeparator" w:id="0">
    <w:p w14:paraId="44FF00FE" w14:textId="77777777" w:rsidR="004F4722" w:rsidRDefault="004F4722" w:rsidP="00EA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249C" w14:textId="07D41250" w:rsidR="00EA11A9" w:rsidRDefault="00EA11A9">
    <w:pPr>
      <w:pStyle w:val="Sidhuvud"/>
    </w:pPr>
    <w:r>
      <w:tab/>
    </w:r>
    <w:r>
      <w:tab/>
    </w:r>
    <w:r>
      <w:rPr>
        <w:noProof/>
        <w:lang w:eastAsia="sv-SE"/>
      </w:rPr>
      <w:drawing>
        <wp:inline distT="0" distB="0" distL="0" distR="0" wp14:anchorId="05021C3C" wp14:editId="219C6FDA">
          <wp:extent cx="1151890" cy="781050"/>
          <wp:effectExtent l="0" t="0" r="0" b="0"/>
          <wp:docPr id="7" name="Bildobjekt 7" descr="C:\Users\Lennart\Desktop\HEADWAY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C:\Users\Lennart\Desktop\HEADWAY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B1"/>
    <w:rsid w:val="00003203"/>
    <w:rsid w:val="0006532C"/>
    <w:rsid w:val="000B2652"/>
    <w:rsid w:val="00127340"/>
    <w:rsid w:val="001E123B"/>
    <w:rsid w:val="002C3DB1"/>
    <w:rsid w:val="00301573"/>
    <w:rsid w:val="004847BB"/>
    <w:rsid w:val="004F4722"/>
    <w:rsid w:val="00571746"/>
    <w:rsid w:val="006D1C38"/>
    <w:rsid w:val="0073407B"/>
    <w:rsid w:val="007621D5"/>
    <w:rsid w:val="008E74CC"/>
    <w:rsid w:val="009956DD"/>
    <w:rsid w:val="00AD163F"/>
    <w:rsid w:val="00C44787"/>
    <w:rsid w:val="00C65603"/>
    <w:rsid w:val="00D151B0"/>
    <w:rsid w:val="00D45EE8"/>
    <w:rsid w:val="00DA7F64"/>
    <w:rsid w:val="00EA11A9"/>
    <w:rsid w:val="00FD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A9BA"/>
  <w15:chartTrackingRefBased/>
  <w15:docId w15:val="{447B3045-E0B2-4279-861F-FD205A68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B1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A7F64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EA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11A9"/>
  </w:style>
  <w:style w:type="paragraph" w:styleId="Sidfot">
    <w:name w:val="footer"/>
    <w:basedOn w:val="Normal"/>
    <w:link w:val="SidfotChar"/>
    <w:uiPriority w:val="99"/>
    <w:unhideWhenUsed/>
    <w:rsid w:val="00EA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11A9"/>
  </w:style>
  <w:style w:type="character" w:styleId="Hyperlnk">
    <w:name w:val="Hyperlink"/>
    <w:basedOn w:val="Standardstycketeckensnitt"/>
    <w:uiPriority w:val="99"/>
    <w:unhideWhenUsed/>
    <w:rsid w:val="0012734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27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dwayafrica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Falegård</dc:creator>
  <cp:keywords/>
  <dc:description/>
  <cp:lastModifiedBy>Lennart Falegård</cp:lastModifiedBy>
  <cp:revision>3</cp:revision>
  <dcterms:created xsi:type="dcterms:W3CDTF">2022-12-21T08:12:00Z</dcterms:created>
  <dcterms:modified xsi:type="dcterms:W3CDTF">2022-12-21T14:40:00Z</dcterms:modified>
</cp:coreProperties>
</file>